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3E7" w:rsidRDefault="004A73E7" w:rsidP="004A73E7">
      <w:pPr>
        <w:ind w:firstLineChars="0" w:firstLine="0"/>
        <w:rPr>
          <w:rFonts w:eastAsia="微软雅黑" w:cs="Times New Roman"/>
          <w:bCs/>
          <w:sz w:val="30"/>
          <w:szCs w:val="30"/>
        </w:rPr>
      </w:pPr>
      <w:r>
        <w:rPr>
          <w:rFonts w:eastAsia="微软雅黑" w:cs="Times New Roman"/>
          <w:bCs/>
          <w:sz w:val="30"/>
          <w:szCs w:val="30"/>
        </w:rPr>
        <w:t>附件</w:t>
      </w:r>
      <w:r>
        <w:rPr>
          <w:rFonts w:eastAsia="微软雅黑" w:cs="Times New Roman"/>
          <w:bCs/>
          <w:sz w:val="30"/>
          <w:szCs w:val="30"/>
        </w:rPr>
        <w:t>3</w:t>
      </w:r>
    </w:p>
    <w:p w:rsidR="004A73E7" w:rsidRDefault="004A73E7" w:rsidP="004A73E7">
      <w:pPr>
        <w:ind w:firstLineChars="0" w:firstLine="0"/>
        <w:jc w:val="center"/>
        <w:rPr>
          <w:rFonts w:eastAsia="方正小标宋简体" w:cs="Times New Roman"/>
          <w:sz w:val="44"/>
          <w:szCs w:val="44"/>
        </w:rPr>
      </w:pPr>
      <w:r>
        <w:rPr>
          <w:rFonts w:eastAsia="方正小标宋简体" w:cs="Times New Roman" w:hint="eastAsia"/>
          <w:sz w:val="44"/>
          <w:szCs w:val="44"/>
        </w:rPr>
        <w:t>杭州亚运会、亚残运会采火使者推荐人选</w:t>
      </w:r>
    </w:p>
    <w:p w:rsidR="004A73E7" w:rsidRDefault="004A73E7" w:rsidP="004A73E7">
      <w:pPr>
        <w:ind w:firstLineChars="0" w:firstLine="0"/>
        <w:jc w:val="center"/>
        <w:rPr>
          <w:rFonts w:eastAsia="方正小标宋简体" w:cs="Times New Roman"/>
          <w:sz w:val="44"/>
          <w:szCs w:val="44"/>
        </w:rPr>
      </w:pPr>
      <w:r>
        <w:rPr>
          <w:rFonts w:eastAsia="方正小标宋简体" w:cs="Times New Roman" w:hint="eastAsia"/>
          <w:sz w:val="44"/>
          <w:szCs w:val="44"/>
        </w:rPr>
        <w:t>承诺函</w:t>
      </w:r>
    </w:p>
    <w:p w:rsidR="004A73E7" w:rsidRDefault="004A73E7" w:rsidP="004A73E7">
      <w:pPr>
        <w:spacing w:line="180" w:lineRule="auto"/>
        <w:ind w:firstLine="803"/>
        <w:jc w:val="center"/>
        <w:rPr>
          <w:rFonts w:cs="Times New Roman"/>
          <w:b/>
          <w:sz w:val="40"/>
        </w:rPr>
      </w:pPr>
    </w:p>
    <w:p w:rsidR="003252D5" w:rsidRDefault="003252D5" w:rsidP="003252D5">
      <w:pPr>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致：杭州2022年第19届亚运会组委会、杭州2022年第4届亚残运会组委会（以下简称“杭州亚组委、亚残组委”）</w:t>
      </w:r>
    </w:p>
    <w:p w:rsidR="003252D5" w:rsidRDefault="003252D5" w:rsidP="003252D5">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我承诺遵守以下内容，以参加杭州2022年第19届亚运会、第4届亚残运会（以下简称杭州亚运会、亚残运会）采火使者选拔活动。</w:t>
      </w:r>
    </w:p>
    <w:p w:rsidR="003252D5" w:rsidRDefault="003252D5" w:rsidP="003252D5">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1.我同意作为推荐人选参加杭州亚运会、亚残运会采火使者选拔，并严格遵守杭州亚组委、亚残组委相关规定、政策，坚决服从杭州亚组委相关工作安排和工作人员指挥。</w:t>
      </w:r>
    </w:p>
    <w:p w:rsidR="003252D5" w:rsidRDefault="003252D5" w:rsidP="003252D5">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2.我承诺提交的所有报名信息均真实、有效。</w:t>
      </w:r>
    </w:p>
    <w:p w:rsidR="003252D5" w:rsidRDefault="003252D5" w:rsidP="003252D5">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我同意作为采火使者推荐人选配合杭州亚组委、亚残组委做好以宣传火种采集仪式和杭州亚运会、亚残运会为目的任何形式的宣传推广活动。我同意授权杭州亚组委、亚残组委、亚奥理事会、亚残奥委员会以宣传火种采集仪式和杭州亚运会、亚残运会为目的，以任何方式无需事先告知且无期限无偿使用我的姓名、形象、肖像、声音以及我所有提交的任何报名信息。</w:t>
      </w:r>
    </w:p>
    <w:p w:rsidR="003252D5" w:rsidRDefault="003252D5" w:rsidP="003252D5">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4.我承诺对我参加采火使者选拔活动产生的个人财产和人身安全由我本人负责;同时我承诺不侵害任何第三方的个人财产和人身安全，因我给任何第三方造成的财产和其他损失，由我本人承担全部法</w:t>
      </w:r>
      <w:r>
        <w:rPr>
          <w:rFonts w:ascii="仿宋_GB2312" w:eastAsia="仿宋_GB2312" w:hAnsi="仿宋_GB2312" w:cs="仿宋_GB2312" w:hint="eastAsia"/>
          <w:sz w:val="28"/>
          <w:szCs w:val="28"/>
        </w:rPr>
        <w:lastRenderedPageBreak/>
        <w:t>律责任。</w:t>
      </w:r>
    </w:p>
    <w:p w:rsidR="003252D5" w:rsidRDefault="003252D5" w:rsidP="003252D5">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5.我同意合理使用并妥善保管杭州亚组委、亚残组委交给我的一切与采火仪式相关的物品，并在活动结束后按亚组委要求的时间交回。我同意对由于我个人使用不当造成的损坏承担赔偿责任。</w:t>
      </w:r>
    </w:p>
    <w:p w:rsidR="003252D5" w:rsidRDefault="003252D5" w:rsidP="003252D5">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6.我承诺在任何时间、任何地点、任何形式不利用本人参与杭州亚运会、亚残运会采火使者选拔、火种采集仪式火炬传递等身份、名称或头衔，直接或间接的参与其他任何形式的商业推广活动。</w:t>
      </w:r>
    </w:p>
    <w:p w:rsidR="003252D5" w:rsidRDefault="003252D5" w:rsidP="003252D5">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我承诺承担保密义务，不泄露与杭州亚运会和亚残运会采火使者选拔、火种采集仪式、火炬传递等活动相关的任何保密信息。我承诺，未经杭州亚组委、亚残组委书面同意不记录、拍摄上述任何活动，也不将接触、获得的各种相关图形、图像、音频、视频、数据、文件、技术资料、商业秘密和未经公开的信息以任何形式披露给任何第三方。</w:t>
      </w:r>
    </w:p>
    <w:p w:rsidR="003252D5" w:rsidRDefault="003252D5" w:rsidP="003252D5">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8.我承诺不进行任何有损于杭州亚运会和亚残运会、杭州亚组委和亚残组委、亚奥理事会和亚残奥委员会权利、形象、声誉、名誉和利益的活动。</w:t>
      </w:r>
    </w:p>
    <w:p w:rsidR="003252D5" w:rsidRDefault="003252D5" w:rsidP="003252D5">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9.我承诺本人未被列入失信被执行人名单。我保证在社交媒体上不发表不当言论或不进行其他任何影响杭州亚运会、亚残运会形象的行为。</w:t>
      </w:r>
    </w:p>
    <w:p w:rsidR="003252D5" w:rsidRDefault="003252D5" w:rsidP="003252D5">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10.我保证服从杭州亚组委、亚残组委规定的防疫措施及时并准确上报相关健康状态。</w:t>
      </w:r>
    </w:p>
    <w:p w:rsidR="003252D5" w:rsidRDefault="003252D5" w:rsidP="003252D5">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11.如果我违反了上述承诺内容，杭州亚组委、亚残组委有权取消我的杭州亚运会、亚残运会采火使者推荐人选及预备人选资格。我</w:t>
      </w:r>
      <w:r>
        <w:rPr>
          <w:rFonts w:ascii="仿宋_GB2312" w:eastAsia="仿宋_GB2312" w:hAnsi="仿宋_GB2312" w:cs="仿宋_GB2312" w:hint="eastAsia"/>
          <w:sz w:val="28"/>
          <w:szCs w:val="28"/>
        </w:rPr>
        <w:lastRenderedPageBreak/>
        <w:t>承诺即使被取消资格，本承诺对我仍有约束力。</w:t>
      </w:r>
    </w:p>
    <w:p w:rsidR="003252D5" w:rsidRDefault="003252D5" w:rsidP="003252D5">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12.我同意签署本承诺函后才能参加杭州亚运会、亚残运会采火使者选拔活动。</w:t>
      </w:r>
    </w:p>
    <w:p w:rsidR="003252D5" w:rsidRDefault="003252D5" w:rsidP="003252D5">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13.我同意因我违反承诺给亚组委、亚残组委造成的损失，我愿承担相应法律责任。</w:t>
      </w:r>
    </w:p>
    <w:p w:rsidR="003252D5" w:rsidRDefault="003252D5" w:rsidP="003252D5">
      <w:pPr>
        <w:wordWrap w:val="0"/>
        <w:ind w:firstLineChars="0" w:firstLine="0"/>
        <w:jc w:val="right"/>
        <w:rPr>
          <w:rFonts w:ascii="仿宋_GB2312" w:eastAsia="仿宋_GB2312" w:hAnsi="仿宋_GB2312" w:cs="仿宋_GB2312"/>
          <w:sz w:val="28"/>
          <w:szCs w:val="28"/>
        </w:rPr>
      </w:pPr>
    </w:p>
    <w:p w:rsidR="003252D5" w:rsidRDefault="003252D5" w:rsidP="003252D5">
      <w:pPr>
        <w:wordWrap w:val="0"/>
        <w:ind w:firstLineChars="0" w:firstLine="0"/>
        <w:jc w:val="right"/>
        <w:rPr>
          <w:rFonts w:ascii="仿宋_GB2312" w:eastAsia="仿宋_GB2312" w:hAnsi="仿宋_GB2312" w:cs="仿宋_GB2312"/>
          <w:sz w:val="28"/>
          <w:szCs w:val="28"/>
        </w:rPr>
      </w:pPr>
    </w:p>
    <w:p w:rsidR="003252D5" w:rsidRDefault="003252D5" w:rsidP="003252D5">
      <w:pPr>
        <w:wordWrap w:val="0"/>
        <w:ind w:firstLineChars="0" w:firstLine="0"/>
        <w:jc w:val="right"/>
        <w:rPr>
          <w:rFonts w:ascii="仿宋_GB2312" w:eastAsia="仿宋_GB2312" w:hAnsi="仿宋_GB2312" w:cs="仿宋_GB2312"/>
          <w:sz w:val="28"/>
          <w:szCs w:val="28"/>
        </w:rPr>
      </w:pPr>
      <w:bookmarkStart w:id="0" w:name="_GoBack"/>
      <w:bookmarkEnd w:id="0"/>
    </w:p>
    <w:p w:rsidR="003252D5" w:rsidRDefault="003252D5" w:rsidP="003252D5">
      <w:pPr>
        <w:wordWrap w:val="0"/>
        <w:ind w:firstLineChars="0" w:firstLine="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采火使者推荐人选签字：</w:t>
      </w:r>
    </w:p>
    <w:p w:rsidR="003252D5" w:rsidRDefault="003252D5" w:rsidP="003252D5">
      <w:pPr>
        <w:wordWrap w:val="0"/>
        <w:ind w:firstLineChars="0" w:firstLine="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推荐单位盖章：</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p>
    <w:p w:rsidR="003252D5" w:rsidRDefault="003252D5" w:rsidP="003252D5">
      <w:pPr>
        <w:wordWrap w:val="0"/>
        <w:ind w:firstLineChars="0" w:firstLine="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签署日期：</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t>年</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t>月</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t>日</w:t>
      </w:r>
    </w:p>
    <w:p w:rsidR="0094555C" w:rsidRPr="003252D5" w:rsidRDefault="0094555C" w:rsidP="003252D5">
      <w:pPr>
        <w:ind w:firstLineChars="0" w:firstLine="0"/>
        <w:jc w:val="left"/>
        <w:rPr>
          <w:rFonts w:asciiTheme="minorEastAsia" w:eastAsiaTheme="minorEastAsia" w:hAnsiTheme="minorEastAsia"/>
          <w:sz w:val="21"/>
          <w:szCs w:val="21"/>
        </w:rPr>
      </w:pPr>
    </w:p>
    <w:sectPr w:rsidR="0094555C" w:rsidRPr="003252D5" w:rsidSect="00C7706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A46" w:rsidRDefault="00582A46" w:rsidP="003252D5">
      <w:pPr>
        <w:ind w:firstLine="480"/>
      </w:pPr>
      <w:r>
        <w:separator/>
      </w:r>
    </w:p>
  </w:endnote>
  <w:endnote w:type="continuationSeparator" w:id="1">
    <w:p w:rsidR="00582A46" w:rsidRDefault="00582A46" w:rsidP="003252D5">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2D5" w:rsidRDefault="003252D5" w:rsidP="003252D5">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2D5" w:rsidRDefault="003252D5" w:rsidP="003252D5">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2D5" w:rsidRDefault="003252D5" w:rsidP="003252D5">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A46" w:rsidRDefault="00582A46" w:rsidP="003252D5">
      <w:pPr>
        <w:ind w:firstLine="480"/>
      </w:pPr>
      <w:r>
        <w:separator/>
      </w:r>
    </w:p>
  </w:footnote>
  <w:footnote w:type="continuationSeparator" w:id="1">
    <w:p w:rsidR="00582A46" w:rsidRDefault="00582A46" w:rsidP="003252D5">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2D5" w:rsidRDefault="003252D5" w:rsidP="003252D5">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2D5" w:rsidRDefault="003252D5" w:rsidP="003252D5">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2D5" w:rsidRDefault="003252D5" w:rsidP="003252D5">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73E7"/>
    <w:rsid w:val="001863FF"/>
    <w:rsid w:val="003252D5"/>
    <w:rsid w:val="004A73E7"/>
    <w:rsid w:val="00582A46"/>
    <w:rsid w:val="007634E3"/>
    <w:rsid w:val="008156D5"/>
    <w:rsid w:val="0094555C"/>
    <w:rsid w:val="00E91C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3E7"/>
    <w:pPr>
      <w:widowControl w:val="0"/>
      <w:ind w:firstLineChars="200" w:firstLine="200"/>
      <w:jc w:val="both"/>
    </w:pPr>
    <w:rPr>
      <w:rFonts w:ascii="Times New Roman" w:eastAsia="宋体"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52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252D5"/>
    <w:rPr>
      <w:rFonts w:ascii="Times New Roman" w:eastAsia="宋体" w:hAnsi="Times New Roman"/>
      <w:sz w:val="18"/>
      <w:szCs w:val="18"/>
    </w:rPr>
  </w:style>
  <w:style w:type="paragraph" w:styleId="a4">
    <w:name w:val="footer"/>
    <w:basedOn w:val="a"/>
    <w:link w:val="Char0"/>
    <w:uiPriority w:val="99"/>
    <w:semiHidden/>
    <w:unhideWhenUsed/>
    <w:rsid w:val="003252D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252D5"/>
    <w:rPr>
      <w:rFonts w:ascii="Times New Roman" w:eastAsia="宋体"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dc:creator>
  <cp:lastModifiedBy>yang</cp:lastModifiedBy>
  <cp:revision>3</cp:revision>
  <dcterms:created xsi:type="dcterms:W3CDTF">2023-03-23T13:13:00Z</dcterms:created>
  <dcterms:modified xsi:type="dcterms:W3CDTF">2023-03-23T13:38:00Z</dcterms:modified>
</cp:coreProperties>
</file>